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Hannah's Closet Consignment Sale and Expo</w:t>
      </w:r>
      <w:r w:rsidDel="00000000" w:rsidR="00000000" w:rsidRPr="00000000">
        <w:rPr>
          <w:b w:val="1"/>
          <w:sz w:val="24"/>
          <w:szCs w:val="24"/>
          <w:rtl w:val="0"/>
        </w:rPr>
        <w:t xml:space="preserve"> </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b w:val="1"/>
          <w:sz w:val="24"/>
          <w:szCs w:val="24"/>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September 12-15, 2018</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b w:val="1"/>
          <w:sz w:val="24"/>
          <w:szCs w:val="24"/>
        </w:rPr>
      </w:pPr>
      <w:r w:rsidDel="00000000" w:rsidR="00000000" w:rsidRPr="00000000">
        <w:rPr>
          <w:b w:val="1"/>
          <w:sz w:val="24"/>
          <w:szCs w:val="24"/>
          <w:rtl w:val="0"/>
        </w:rPr>
        <w:t xml:space="preserve">6610 Old Mooretown rd. Williamsburg, Va 23188</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b w:val="1"/>
          <w:sz w:val="24"/>
          <w:szCs w:val="24"/>
        </w:rPr>
      </w:pPr>
      <w:r w:rsidDel="00000000" w:rsidR="00000000" w:rsidRPr="00000000">
        <w:rPr>
          <w:b w:val="1"/>
          <w:sz w:val="24"/>
          <w:szCs w:val="24"/>
          <w:rtl w:val="0"/>
        </w:rPr>
        <w:t xml:space="preserve">www.hannahscloset.com</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b w:val="1"/>
          <w:sz w:val="24"/>
          <w:szCs w:val="24"/>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b w:val="1"/>
          <w:sz w:val="24"/>
          <w:szCs w:val="24"/>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Colleen Pilon-757-589-6013/ Robin Pardee-757-345-5772</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sz w:val="24"/>
          <w:szCs w:val="24"/>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Vendor Information: Name:_________________________________________ _______________________________________________ _________________</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Address:_______________________________________ _______________________________________________ _________________</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Phone Number:_______________________________________ Cell Phone Number:_______________________________________ ____</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Booth Name/ Business:______________________________________</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 ________</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Brief Product Description:____________________________________ _______________________________________________ ________ _______________________________________________ _______________________________________________ _________________</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Website:_______________________________________ _______________________________________________ __________________ Personal e-mail for future info:___________________________________________ ____________________________________________ Days present at Expo Thursday_____ Friday______ Saturday _______ Electricity needed?________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b w:val="1"/>
          <w:sz w:val="24"/>
          <w:szCs w:val="24"/>
        </w:rPr>
      </w:pPr>
      <w:r w:rsidDel="00000000" w:rsidR="00000000" w:rsidRPr="00000000">
        <w:rPr>
          <w:b w:val="1"/>
          <w:sz w:val="24"/>
          <w:szCs w:val="24"/>
          <w:rtl w:val="0"/>
        </w:rPr>
        <w:t xml:space="preserve">Mom’s Night Out- We will be hosting  mom’s night out!  It will be Wed September 12 at 7pm. All vendors need to be SET UP for this event!  We will be providing all the drinks and snacks.   The main focus of this event is vendors. Vendors will be set up in the middle of our event.  We would encourage all vendors to promote this event on their own.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V</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endor</w:t>
      </w:r>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Set-up is Wednesday</w:t>
      </w:r>
      <w:r w:rsidDel="00000000" w:rsidR="00000000" w:rsidRPr="00000000">
        <w:rPr>
          <w:b w:val="1"/>
          <w:sz w:val="24"/>
          <w:szCs w:val="24"/>
          <w:rtl w:val="0"/>
        </w:rPr>
        <w:t xml:space="preserve"> September 12 5-6pm</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Read and Initial the following- 1. Hannah's Closet assumes no responsibility for property placed in the facilities by the vendor and is hereby expressly relieved and discharged from any</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all liability for any loss, injury or damage to persons or property. ________ 2. Tables, chairs and other materials are the responsibility of the vendor. __________ 3. Cancellations/Refunds: No refunds will be given for vendor cancellations within 30 days of the event. _________</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